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EB140" w14:textId="1C472401" w:rsidR="001671AF" w:rsidRPr="001671AF" w:rsidRDefault="001671AF" w:rsidP="001671AF">
      <w:pPr>
        <w:ind w:right="-40"/>
        <w:contextualSpacing/>
        <w:jc w:val="center"/>
        <w:rPr>
          <w:rFonts w:eastAsia="Wingdings 2" w:cstheme="minorHAnsi"/>
          <w:b/>
          <w:bCs/>
          <w:sz w:val="28"/>
          <w:szCs w:val="28"/>
        </w:rPr>
      </w:pPr>
      <w:r w:rsidRPr="001671AF">
        <w:rPr>
          <w:rFonts w:eastAsia="Wingdings 2" w:cstheme="minorHAnsi"/>
          <w:b/>
          <w:bCs/>
          <w:sz w:val="28"/>
          <w:szCs w:val="28"/>
        </w:rPr>
        <w:t xml:space="preserve">Fondazione ITS </w:t>
      </w:r>
      <w:r w:rsidR="004414AB">
        <w:rPr>
          <w:rFonts w:eastAsia="Wingdings 2" w:cstheme="minorHAnsi"/>
          <w:b/>
          <w:bCs/>
          <w:sz w:val="28"/>
          <w:szCs w:val="28"/>
        </w:rPr>
        <w:t>PRIME</w:t>
      </w:r>
      <w:r w:rsidRPr="001671AF">
        <w:rPr>
          <w:rFonts w:cstheme="minorHAnsi"/>
          <w:b/>
          <w:bCs/>
          <w:sz w:val="28"/>
          <w:szCs w:val="28"/>
        </w:rPr>
        <w:t xml:space="preserve">- Percorsi </w:t>
      </w:r>
      <w:r w:rsidRPr="001671AF">
        <w:rPr>
          <w:rFonts w:eastAsia="Wingdings 2" w:cstheme="minorHAnsi"/>
          <w:b/>
          <w:bCs/>
          <w:sz w:val="28"/>
          <w:szCs w:val="28"/>
        </w:rPr>
        <w:t>di Istruzione Tecnica Superiore</w:t>
      </w:r>
    </w:p>
    <w:p w14:paraId="703D8608" w14:textId="77777777" w:rsidR="001671AF" w:rsidRDefault="001671AF" w:rsidP="001671AF">
      <w:pPr>
        <w:ind w:right="-40"/>
        <w:contextualSpacing/>
        <w:jc w:val="center"/>
        <w:rPr>
          <w:rFonts w:eastAsia="Wingdings 2" w:cstheme="minorHAnsi"/>
        </w:rPr>
      </w:pPr>
    </w:p>
    <w:p w14:paraId="6C4F24D8" w14:textId="15E24C0E" w:rsidR="004414AB" w:rsidRPr="00254B48" w:rsidRDefault="004414AB" w:rsidP="004414AB">
      <w:pPr>
        <w:spacing w:after="120"/>
        <w:jc w:val="center"/>
        <w:rPr>
          <w:bCs/>
        </w:rPr>
      </w:pPr>
      <w:r w:rsidRPr="004414AB">
        <w:rPr>
          <w:rFonts w:eastAsia="Times New Roman" w:cstheme="minorHAnsi"/>
          <w:b/>
          <w:caps/>
          <w:sz w:val="32"/>
          <w:szCs w:val="32"/>
          <w:lang w:eastAsia="ar-SA"/>
        </w:rPr>
        <w:t>SMech22- Tecnico Superiore per la progettazione e la gestione smart della produzione nei sistemi meccatronici</w:t>
      </w:r>
    </w:p>
    <w:p w14:paraId="158F3191" w14:textId="40947CAB" w:rsidR="006A6908" w:rsidRPr="0068654D" w:rsidRDefault="006A6908" w:rsidP="006A6908">
      <w:pPr>
        <w:ind w:right="-40"/>
        <w:contextualSpacing/>
        <w:jc w:val="center"/>
        <w:rPr>
          <w:rFonts w:eastAsia="Wingdings 2" w:cstheme="minorHAnsi"/>
        </w:rPr>
      </w:pPr>
      <w:bookmarkStart w:id="1" w:name="_Hlk30068270"/>
      <w:r w:rsidRPr="0068654D">
        <w:rPr>
          <w:rFonts w:eastAsia="Wingdings 2" w:cstheme="minorHAnsi"/>
        </w:rPr>
        <w:t xml:space="preserve">Corso </w:t>
      </w:r>
      <w:r w:rsidR="004B644E">
        <w:rPr>
          <w:rFonts w:eastAsia="Wingdings 2" w:cstheme="minorHAnsi"/>
        </w:rPr>
        <w:t xml:space="preserve">ITS </w:t>
      </w:r>
      <w:r w:rsidRPr="0068654D">
        <w:rPr>
          <w:rFonts w:eastAsia="Wingdings 2" w:cstheme="minorHAnsi"/>
        </w:rPr>
        <w:t>post diploma 202</w:t>
      </w:r>
      <w:r>
        <w:rPr>
          <w:rFonts w:eastAsia="Wingdings 2" w:cstheme="minorHAnsi"/>
        </w:rPr>
        <w:t>2</w:t>
      </w:r>
      <w:r w:rsidRPr="0068654D">
        <w:rPr>
          <w:rFonts w:eastAsia="Wingdings 2" w:cstheme="minorHAnsi"/>
        </w:rPr>
        <w:t xml:space="preserve">/2023- </w:t>
      </w:r>
      <w:r w:rsidRPr="0068654D">
        <w:rPr>
          <w:rFonts w:eastAsia="Wingdings 2" w:cstheme="minorHAnsi"/>
          <w:b/>
          <w:bCs/>
        </w:rPr>
        <w:t xml:space="preserve">Scadenza </w:t>
      </w:r>
      <w:r w:rsidR="00261BEA">
        <w:rPr>
          <w:rFonts w:eastAsia="Wingdings 2" w:cstheme="minorHAnsi"/>
          <w:b/>
          <w:bCs/>
        </w:rPr>
        <w:t xml:space="preserve">adesioni stage </w:t>
      </w:r>
      <w:r>
        <w:rPr>
          <w:rFonts w:eastAsia="Wingdings 2" w:cstheme="minorHAnsi"/>
          <w:b/>
          <w:bCs/>
        </w:rPr>
        <w:t>2</w:t>
      </w:r>
      <w:r w:rsidR="00D402F8">
        <w:rPr>
          <w:rFonts w:eastAsia="Wingdings 2" w:cstheme="minorHAnsi"/>
          <w:b/>
          <w:bCs/>
        </w:rPr>
        <w:t>3</w:t>
      </w:r>
      <w:r w:rsidRPr="0068654D">
        <w:rPr>
          <w:rFonts w:eastAsia="Wingdings 2" w:cstheme="minorHAnsi"/>
          <w:b/>
          <w:bCs/>
        </w:rPr>
        <w:t>/0</w:t>
      </w:r>
      <w:r>
        <w:rPr>
          <w:rFonts w:eastAsia="Wingdings 2" w:cstheme="minorHAnsi"/>
          <w:b/>
          <w:bCs/>
        </w:rPr>
        <w:t>3</w:t>
      </w:r>
      <w:r w:rsidRPr="0068654D">
        <w:rPr>
          <w:rFonts w:eastAsia="Wingdings 2" w:cstheme="minorHAnsi"/>
          <w:b/>
          <w:bCs/>
        </w:rPr>
        <w:t>/202</w:t>
      </w:r>
      <w:r>
        <w:rPr>
          <w:rFonts w:eastAsia="Wingdings 2" w:cstheme="minorHAnsi"/>
          <w:b/>
          <w:bCs/>
        </w:rPr>
        <w:t>2</w:t>
      </w:r>
    </w:p>
    <w:p w14:paraId="316D498A" w14:textId="77777777" w:rsidR="006A6908" w:rsidRPr="0068654D" w:rsidRDefault="006A6908" w:rsidP="006A6908">
      <w:pPr>
        <w:ind w:right="-40"/>
        <w:contextualSpacing/>
        <w:jc w:val="center"/>
        <w:rPr>
          <w:rFonts w:cstheme="minorHAnsi"/>
          <w:b/>
          <w:color w:val="0070C0"/>
        </w:rPr>
      </w:pPr>
      <w:bookmarkStart w:id="2" w:name="_Hlk63186223"/>
    </w:p>
    <w:bookmarkEnd w:id="2"/>
    <w:p w14:paraId="31E7024B" w14:textId="17509210" w:rsidR="006A6908" w:rsidRPr="0068654D" w:rsidRDefault="006A6908" w:rsidP="006A6908">
      <w:pPr>
        <w:ind w:right="-40"/>
        <w:contextualSpacing/>
        <w:jc w:val="center"/>
        <w:rPr>
          <w:rFonts w:eastAsia="Times New Roman" w:cstheme="minorHAnsi"/>
          <w:b/>
          <w:caps/>
          <w:lang w:eastAsia="ar-SA"/>
        </w:rPr>
      </w:pPr>
      <w:r w:rsidRPr="0068654D">
        <w:rPr>
          <w:rFonts w:eastAsia="Times New Roman" w:cstheme="minorHAnsi"/>
          <w:b/>
          <w:caps/>
          <w:lang w:eastAsia="ar-SA"/>
        </w:rPr>
        <w:t xml:space="preserve">Obiettivi </w:t>
      </w:r>
      <w:r w:rsidR="004264CA">
        <w:rPr>
          <w:rFonts w:eastAsia="Times New Roman" w:cstheme="minorHAnsi"/>
          <w:b/>
          <w:caps/>
          <w:lang w:eastAsia="ar-SA"/>
        </w:rPr>
        <w:t>DEL CORSO</w:t>
      </w:r>
    </w:p>
    <w:p w14:paraId="67FBA466" w14:textId="77777777" w:rsidR="004414AB" w:rsidRPr="004414AB" w:rsidRDefault="004414AB" w:rsidP="004414AB">
      <w:pPr>
        <w:spacing w:after="120"/>
        <w:jc w:val="both"/>
        <w:rPr>
          <w:rFonts w:eastAsia="Wingdings 2" w:cstheme="minorHAnsi"/>
        </w:rPr>
      </w:pPr>
      <w:r w:rsidRPr="004414AB">
        <w:rPr>
          <w:rFonts w:eastAsia="Wingdings 2" w:cstheme="minorHAnsi"/>
        </w:rPr>
        <w:t>Il Tecnico Superiore per la progettazione e la gestione smart della produzione nei sistemi meccatronici svolge attività di progettazione, gestione e ottimizzazione del processo produttivo.</w:t>
      </w:r>
    </w:p>
    <w:p w14:paraId="3BDEB9F7" w14:textId="77777777" w:rsidR="004414AB" w:rsidRPr="004414AB" w:rsidRDefault="004414AB" w:rsidP="004414AB">
      <w:pPr>
        <w:spacing w:after="120"/>
        <w:jc w:val="both"/>
        <w:rPr>
          <w:rFonts w:eastAsia="Wingdings 2" w:cstheme="minorHAnsi"/>
        </w:rPr>
      </w:pPr>
      <w:r w:rsidRPr="004414AB">
        <w:rPr>
          <w:rFonts w:eastAsia="Wingdings 2" w:cstheme="minorHAnsi"/>
        </w:rPr>
        <w:t>A partire da una visione complessiva del processo produttivo della filiera meccanica, interviene in una o più fasi del processo di produzione, per verificare l’avanzamento del programma di produzione nel rispetto delle specifiche tecnico-progettuali. Interviene in una o più fasi del processo di industrializzazione di impianti e macchine, nello sviluppo delle commesse e nella manutenzione.</w:t>
      </w:r>
    </w:p>
    <w:p w14:paraId="5BDB2D31" w14:textId="24949F44" w:rsidR="004414AB" w:rsidRPr="004414AB" w:rsidRDefault="004414AB" w:rsidP="004414AB">
      <w:pPr>
        <w:spacing w:after="120"/>
        <w:jc w:val="both"/>
        <w:rPr>
          <w:rFonts w:eastAsia="Wingdings 2" w:cstheme="minorHAnsi"/>
        </w:rPr>
      </w:pPr>
      <w:r w:rsidRPr="004414AB">
        <w:rPr>
          <w:rFonts w:eastAsia="Wingdings 2" w:cstheme="minorHAnsi"/>
        </w:rPr>
        <w:t>Avvalendosi dei sistemi digitali di produzione e di controllo, supervisione e acquisizione, raccoglie e gestisce i dati per analizzare l’affidabilità e l'efficienza del processo produttivo, sia in fase di pianificazione investimento che durante l’esercizio dell’impianto. Collabora alla formulazione di programmi di miglioramento continuo, anche in riferimento alla sostenibilità ambientale.</w:t>
      </w:r>
      <w:r w:rsidR="004B644E">
        <w:rPr>
          <w:rFonts w:eastAsia="Wingdings 2" w:cstheme="minorHAnsi"/>
        </w:rPr>
        <w:t xml:space="preserve"> </w:t>
      </w:r>
      <w:r w:rsidRPr="004414AB">
        <w:rPr>
          <w:rFonts w:eastAsia="Wingdings 2" w:cstheme="minorHAnsi"/>
        </w:rPr>
        <w:t>Collabora alla programmazione delle politiche di manutenzione preventiva e predittiva intervenendo in caso di guasto.</w:t>
      </w:r>
    </w:p>
    <w:p w14:paraId="3C6D8784" w14:textId="51A5FF17" w:rsidR="00B63C75" w:rsidRPr="008936BD" w:rsidRDefault="00B63C75" w:rsidP="004264CA">
      <w:pPr>
        <w:pStyle w:val="Paragrafoelenco"/>
        <w:ind w:left="3912" w:right="-40" w:firstLine="336"/>
        <w:rPr>
          <w:rFonts w:eastAsia="Times New Roman" w:cstheme="minorHAnsi"/>
          <w:b/>
          <w:caps/>
          <w:sz w:val="24"/>
          <w:szCs w:val="24"/>
          <w:lang w:eastAsia="ar-SA"/>
        </w:rPr>
      </w:pPr>
      <w:r w:rsidRPr="008936BD">
        <w:rPr>
          <w:rFonts w:eastAsia="Times New Roman" w:cstheme="minorHAnsi"/>
          <w:b/>
          <w:caps/>
          <w:sz w:val="24"/>
          <w:szCs w:val="24"/>
          <w:lang w:eastAsia="ar-SA"/>
        </w:rPr>
        <w:t>Destinatari</w:t>
      </w:r>
    </w:p>
    <w:p w14:paraId="50F4A573" w14:textId="4283D061" w:rsidR="00B63C75" w:rsidRPr="004264CA" w:rsidRDefault="00B63C75" w:rsidP="004264CA">
      <w:pPr>
        <w:suppressAutoHyphens/>
        <w:jc w:val="both"/>
        <w:rPr>
          <w:rFonts w:eastAsia="Wingdings 2" w:cstheme="minorHAnsi"/>
        </w:rPr>
      </w:pPr>
      <w:r w:rsidRPr="004264CA">
        <w:rPr>
          <w:rFonts w:eastAsia="Wingdings 2" w:cstheme="minorHAnsi"/>
        </w:rPr>
        <w:t xml:space="preserve">Il corso biennale, si rivolge a </w:t>
      </w:r>
      <w:r w:rsidRPr="004264CA">
        <w:rPr>
          <w:rFonts w:eastAsia="Wingdings 2" w:cstheme="minorHAnsi"/>
          <w:b/>
        </w:rPr>
        <w:t>25 giovani in possesso del diploma di istruzione secondaria di secondo grado</w:t>
      </w:r>
      <w:r w:rsidRPr="004264CA">
        <w:rPr>
          <w:rFonts w:eastAsia="Wingdings 2" w:cstheme="minorHAnsi"/>
        </w:rPr>
        <w:t xml:space="preserve"> e prevede </w:t>
      </w:r>
      <w:r w:rsidR="004414AB">
        <w:rPr>
          <w:rFonts w:eastAsia="Wingdings 2" w:cstheme="minorHAnsi"/>
          <w:b/>
          <w:bCs/>
        </w:rPr>
        <w:t>18</w:t>
      </w:r>
      <w:r w:rsidRPr="004264CA">
        <w:rPr>
          <w:rFonts w:eastAsia="Wingdings 2" w:cstheme="minorHAnsi"/>
          <w:b/>
          <w:bCs/>
        </w:rPr>
        <w:t>00 ore complessive</w:t>
      </w:r>
      <w:r w:rsidRPr="004264CA">
        <w:rPr>
          <w:rFonts w:eastAsia="Wingdings 2" w:cstheme="minorHAnsi"/>
        </w:rPr>
        <w:t xml:space="preserve">, con una didattica integrata con </w:t>
      </w:r>
      <w:r w:rsidRPr="004264CA">
        <w:rPr>
          <w:rFonts w:cstheme="minorHAnsi"/>
        </w:rPr>
        <w:t xml:space="preserve">lezioni </w:t>
      </w:r>
      <w:r w:rsidRPr="004264CA">
        <w:rPr>
          <w:rFonts w:cstheme="minorHAnsi"/>
          <w:b/>
        </w:rPr>
        <w:t>in aula</w:t>
      </w:r>
      <w:r w:rsidRPr="004264CA">
        <w:rPr>
          <w:rFonts w:cstheme="minorHAnsi"/>
        </w:rPr>
        <w:t xml:space="preserve">; attività di </w:t>
      </w:r>
      <w:r w:rsidRPr="004264CA">
        <w:rPr>
          <w:rFonts w:cstheme="minorHAnsi"/>
          <w:b/>
        </w:rPr>
        <w:t>laboratorio</w:t>
      </w:r>
      <w:r w:rsidRPr="004264CA">
        <w:rPr>
          <w:rFonts w:cstheme="minorHAnsi"/>
        </w:rPr>
        <w:t xml:space="preserve">, </w:t>
      </w:r>
      <w:r w:rsidRPr="004264CA">
        <w:rPr>
          <w:rFonts w:cstheme="minorHAnsi"/>
          <w:b/>
        </w:rPr>
        <w:t>stage</w:t>
      </w:r>
      <w:r w:rsidRPr="004264CA">
        <w:rPr>
          <w:rFonts w:cstheme="minorHAnsi"/>
        </w:rPr>
        <w:t xml:space="preserve">, </w:t>
      </w:r>
      <w:r w:rsidRPr="004264CA">
        <w:rPr>
          <w:rFonts w:cstheme="minorHAnsi"/>
          <w:b/>
        </w:rPr>
        <w:t xml:space="preserve">visite </w:t>
      </w:r>
      <w:r w:rsidRPr="004264CA">
        <w:rPr>
          <w:rFonts w:eastAsia="Times New Roman" w:cstheme="minorHAnsi"/>
          <w:b/>
          <w:lang w:eastAsia="ar-SA"/>
        </w:rPr>
        <w:t>didattiche</w:t>
      </w:r>
      <w:r w:rsidRPr="004264CA">
        <w:rPr>
          <w:rFonts w:cstheme="minorHAnsi"/>
        </w:rPr>
        <w:t xml:space="preserve">, </w:t>
      </w:r>
      <w:r w:rsidRPr="004264CA">
        <w:rPr>
          <w:rFonts w:cstheme="minorHAnsi"/>
          <w:b/>
        </w:rPr>
        <w:t>seminari e incontri</w:t>
      </w:r>
      <w:r w:rsidRPr="004264CA">
        <w:rPr>
          <w:rFonts w:cstheme="minorHAnsi"/>
        </w:rPr>
        <w:t xml:space="preserve"> con rappresentanti del mondo imprenditoriale del settore. </w:t>
      </w:r>
    </w:p>
    <w:p w14:paraId="1F2D9313" w14:textId="35D2FF18" w:rsidR="00D92D7D" w:rsidRPr="00B63C75" w:rsidRDefault="00D92D7D" w:rsidP="00B63C75">
      <w:pPr>
        <w:suppressAutoHyphens/>
        <w:jc w:val="center"/>
        <w:rPr>
          <w:rFonts w:eastAsia="Times New Roman" w:cstheme="minorHAnsi"/>
          <w:b/>
          <w:bCs/>
          <w:lang w:eastAsia="ar-SA"/>
        </w:rPr>
      </w:pPr>
      <w:r w:rsidRPr="00B63C75">
        <w:rPr>
          <w:rFonts w:eastAsia="Times New Roman" w:cstheme="minorHAnsi"/>
          <w:b/>
          <w:bCs/>
          <w:lang w:eastAsia="ar-SA"/>
        </w:rPr>
        <w:t>PROGRAMMA DEL CORSO</w:t>
      </w:r>
    </w:p>
    <w:p w14:paraId="7A90FC3B" w14:textId="27294C56" w:rsidR="00D92D7D" w:rsidRDefault="00D92D7D" w:rsidP="00D92D7D">
      <w:pPr>
        <w:suppressAutoHyphens/>
        <w:jc w:val="both"/>
        <w:rPr>
          <w:rFonts w:eastAsia="Times New Roman" w:cstheme="minorHAnsi"/>
          <w:lang w:eastAsia="ar-SA"/>
        </w:rPr>
      </w:pPr>
    </w:p>
    <w:tbl>
      <w:tblPr>
        <w:tblW w:w="9804" w:type="dxa"/>
        <w:tblInd w:w="3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"/>
        <w:gridCol w:w="8080"/>
        <w:gridCol w:w="992"/>
      </w:tblGrid>
      <w:tr w:rsidR="00D92D7D" w:rsidRPr="00922CDE" w14:paraId="47E46388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57ADC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UF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557C2" w14:textId="40D94BAC" w:rsidR="00D92D7D" w:rsidRPr="008936BD" w:rsidRDefault="00D92D7D" w:rsidP="00B63C75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8936BD">
              <w:rPr>
                <w:rFonts w:cstheme="minorHAnsi"/>
                <w:b/>
                <w:bCs/>
                <w:i/>
                <w:iCs/>
              </w:rPr>
              <w:t>Denominazione</w:t>
            </w:r>
            <w:r w:rsidR="00B63C75" w:rsidRPr="008936BD">
              <w:rPr>
                <w:rFonts w:cstheme="minorHAnsi"/>
                <w:b/>
                <w:bCs/>
                <w:i/>
                <w:iCs/>
              </w:rPr>
              <w:t xml:space="preserve"> UF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2CA" w14:textId="77777777" w:rsidR="00D92D7D" w:rsidRPr="008936BD" w:rsidRDefault="00D92D7D" w:rsidP="005E2D88">
            <w:pPr>
              <w:jc w:val="center"/>
              <w:rPr>
                <w:rFonts w:cstheme="minorHAnsi"/>
                <w:b/>
                <w:bCs/>
                <w:i/>
              </w:rPr>
            </w:pPr>
            <w:r w:rsidRPr="008936BD">
              <w:rPr>
                <w:rFonts w:cstheme="minorHAnsi"/>
                <w:b/>
                <w:bCs/>
                <w:i/>
              </w:rPr>
              <w:t xml:space="preserve">N° ore </w:t>
            </w:r>
          </w:p>
        </w:tc>
      </w:tr>
      <w:tr w:rsidR="00836189" w14:paraId="35D6A4F7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564D6" w14:textId="77777777" w:rsidR="00836189" w:rsidRPr="008936BD" w:rsidRDefault="00836189" w:rsidP="00836189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A311F" w14:textId="71DC86B2" w:rsidR="00836189" w:rsidRPr="00836189" w:rsidRDefault="00836189" w:rsidP="00836189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LAVORARE IN TEAM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41C4" w14:textId="01EDB573" w:rsidR="00836189" w:rsidRPr="008936BD" w:rsidRDefault="00836189" w:rsidP="00836189">
            <w:pPr>
              <w:jc w:val="center"/>
              <w:rPr>
                <w:rFonts w:cstheme="minorHAnsi"/>
                <w:b/>
                <w:bCs/>
              </w:rPr>
            </w:pPr>
            <w:r w:rsidRPr="00765113">
              <w:rPr>
                <w:rFonts w:cstheme="minorHAnsi"/>
                <w:b/>
                <w:bCs/>
              </w:rPr>
              <w:t>40</w:t>
            </w:r>
          </w:p>
        </w:tc>
      </w:tr>
      <w:tr w:rsidR="00836189" w14:paraId="5E30700F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6A61" w14:textId="77777777" w:rsidR="00836189" w:rsidRPr="008936BD" w:rsidRDefault="00836189" w:rsidP="00836189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CC1F" w14:textId="4E0A81DB" w:rsidR="00836189" w:rsidRPr="00836189" w:rsidRDefault="00836189" w:rsidP="00836189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LAVORO, IMPRESA E ORGANIZZAZIONE AZIENDALE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CD01" w14:textId="2D793E4F" w:rsidR="00836189" w:rsidRPr="008936BD" w:rsidRDefault="00836189" w:rsidP="00836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</w:t>
            </w:r>
          </w:p>
        </w:tc>
      </w:tr>
      <w:tr w:rsidR="00836189" w14:paraId="7E84A235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7E158" w14:textId="77777777" w:rsidR="00836189" w:rsidRPr="008936BD" w:rsidRDefault="00836189" w:rsidP="00836189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CA40A" w14:textId="32BDC6AA" w:rsidR="00836189" w:rsidRPr="00836189" w:rsidRDefault="00836189" w:rsidP="00836189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QUALITA’, AMBIENTE E SOSTENIBILITA’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00E1" w14:textId="584D6FD7" w:rsidR="00836189" w:rsidRPr="008936BD" w:rsidRDefault="00836189" w:rsidP="00836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</w:t>
            </w:r>
          </w:p>
        </w:tc>
      </w:tr>
      <w:tr w:rsidR="00836189" w14:paraId="5D1C7871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FCFBA" w14:textId="77777777" w:rsidR="00836189" w:rsidRPr="008936BD" w:rsidRDefault="00836189" w:rsidP="00836189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F1CE" w14:textId="19302CCF" w:rsidR="00836189" w:rsidRPr="00836189" w:rsidRDefault="00836189" w:rsidP="00836189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INGLESE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082" w14:textId="16069CF6" w:rsidR="00836189" w:rsidRPr="008936BD" w:rsidRDefault="00836189" w:rsidP="00836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72</w:t>
            </w:r>
          </w:p>
        </w:tc>
      </w:tr>
      <w:tr w:rsidR="00836189" w14:paraId="034279A0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57040" w14:textId="77777777" w:rsidR="00836189" w:rsidRPr="008936BD" w:rsidRDefault="00836189" w:rsidP="00836189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21FE" w14:textId="72B69F6D" w:rsidR="00836189" w:rsidRPr="00836189" w:rsidRDefault="00836189" w:rsidP="00836189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DISEGNO TECNICO E PROGETTAZIONE MECCANICA</w:t>
            </w:r>
            <w:r w:rsidR="009936AD">
              <w:rPr>
                <w:rFonts w:eastAsia="Times New Roman" w:cstheme="minorHAnsi"/>
                <w:lang w:eastAsia="ar-SA"/>
              </w:rPr>
              <w:t xml:space="preserve">: Autocad 2D, </w:t>
            </w:r>
            <w:proofErr w:type="spellStart"/>
            <w:r w:rsidR="009936AD">
              <w:rPr>
                <w:rFonts w:eastAsia="Times New Roman" w:cstheme="minorHAnsi"/>
                <w:lang w:eastAsia="ar-SA"/>
              </w:rPr>
              <w:t>SolidWorks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F7A" w14:textId="2431E16D" w:rsidR="00836189" w:rsidRPr="008936BD" w:rsidRDefault="00836189" w:rsidP="00836189">
            <w:pPr>
              <w:jc w:val="center"/>
              <w:rPr>
                <w:rFonts w:cstheme="minorHAnsi"/>
                <w:b/>
                <w:bCs/>
              </w:rPr>
            </w:pPr>
            <w:r w:rsidRPr="00765113">
              <w:rPr>
                <w:rFonts w:cstheme="minorHAnsi"/>
                <w:b/>
                <w:bCs/>
              </w:rPr>
              <w:t>136</w:t>
            </w:r>
          </w:p>
        </w:tc>
      </w:tr>
      <w:tr w:rsidR="00836189" w14:paraId="25876DA5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09B7C" w14:textId="77777777" w:rsidR="00836189" w:rsidRPr="008936BD" w:rsidRDefault="00836189" w:rsidP="00836189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9ABE8" w14:textId="52471FE6" w:rsidR="00836189" w:rsidRPr="00836189" w:rsidRDefault="00836189" w:rsidP="00836189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PROCESSI PER SEMILAVORATI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52E" w14:textId="00934E66" w:rsidR="00836189" w:rsidRPr="008936BD" w:rsidRDefault="00836189" w:rsidP="008361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</w:tr>
      <w:tr w:rsidR="00D92D7D" w14:paraId="083C1AA0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614CD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F3F77" w14:textId="5E1AF8BC" w:rsidR="0054315E" w:rsidRPr="00836189" w:rsidRDefault="00836189" w:rsidP="0054315E">
            <w:pPr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PROCESSI DI ASPORTAZIONE DI TRUCIOLO TRADIZIONALI</w:t>
            </w:r>
          </w:p>
          <w:p w14:paraId="4DD8EFB6" w14:textId="31F2A2A1" w:rsidR="0054315E" w:rsidRPr="00836189" w:rsidRDefault="0054315E" w:rsidP="0054315E">
            <w:pPr>
              <w:tabs>
                <w:tab w:val="left" w:pos="1485"/>
              </w:tabs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0E5" w14:textId="11CDD133" w:rsidR="00D92D7D" w:rsidRPr="008936BD" w:rsidRDefault="00836189" w:rsidP="00D92D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</w:t>
            </w:r>
          </w:p>
        </w:tc>
      </w:tr>
      <w:tr w:rsidR="00D92D7D" w14:paraId="082B6A6C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61FE8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2A81A" w14:textId="01ABE644" w:rsidR="00D92D7D" w:rsidRPr="00836189" w:rsidRDefault="00836189" w:rsidP="00B63C75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PROCESSI DI ASPORTAZIONE DI TRUCIOLO</w:t>
            </w:r>
            <w:r w:rsidR="00D402F8">
              <w:rPr>
                <w:rFonts w:eastAsia="Times New Roman" w:cstheme="minorHAnsi"/>
                <w:lang w:eastAsia="ar-SA"/>
              </w:rPr>
              <w:t xml:space="preserve"> MACCHINE</w:t>
            </w:r>
            <w:r w:rsidRPr="00836189">
              <w:rPr>
                <w:rFonts w:eastAsia="Times New Roman" w:cstheme="minorHAnsi"/>
                <w:lang w:eastAsia="ar-SA"/>
              </w:rPr>
              <w:t xml:space="preserve"> CNC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65B" w14:textId="7FD685C8" w:rsidR="00D92D7D" w:rsidRPr="008936BD" w:rsidRDefault="00D92D7D" w:rsidP="00D92D7D">
            <w:pPr>
              <w:jc w:val="center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1</w:t>
            </w:r>
            <w:r w:rsidR="00836189">
              <w:rPr>
                <w:rFonts w:cstheme="minorHAnsi"/>
                <w:b/>
                <w:bCs/>
              </w:rPr>
              <w:t>80</w:t>
            </w:r>
          </w:p>
        </w:tc>
      </w:tr>
      <w:tr w:rsidR="00D92D7D" w14:paraId="767FFEBA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E6EE8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15A33" w14:textId="037740C3" w:rsidR="00D92D7D" w:rsidRPr="00836189" w:rsidRDefault="00836189" w:rsidP="00B63C75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PROCESSI DI SALDATURA E LAVORAZIONI SPECIALI DI TAGLIO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3EE7" w14:textId="0F27052F" w:rsidR="00D92D7D" w:rsidRPr="008936BD" w:rsidRDefault="00765113" w:rsidP="00D92D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68</w:t>
            </w:r>
          </w:p>
        </w:tc>
      </w:tr>
      <w:tr w:rsidR="00D92D7D" w14:paraId="6B9CE1C4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2B78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C64DA" w14:textId="6629D1EA" w:rsidR="00D92D7D" w:rsidRPr="00836189" w:rsidRDefault="00836189" w:rsidP="00B63C75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PROCESSI DI PROTOTIPAZIONE RAPIDA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2E6" w14:textId="6E92351B" w:rsidR="00D92D7D" w:rsidRPr="008936BD" w:rsidRDefault="00765113" w:rsidP="00D92D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</w:t>
            </w:r>
          </w:p>
        </w:tc>
      </w:tr>
      <w:tr w:rsidR="00D92D7D" w14:paraId="60E656E7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0F97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lastRenderedPageBreak/>
              <w:t>11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0991" w14:textId="32048E1D" w:rsidR="00D92D7D" w:rsidRPr="00836189" w:rsidRDefault="00836189" w:rsidP="00B63C75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AUTOMAZIONE, ROBOTICA E INDUSTRIA 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E74E" w14:textId="407C77FF" w:rsidR="00D92D7D" w:rsidRPr="008936BD" w:rsidRDefault="00765113" w:rsidP="00D92D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140</w:t>
            </w:r>
          </w:p>
        </w:tc>
      </w:tr>
      <w:tr w:rsidR="00D92D7D" w14:paraId="73EE123B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C543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CAA61" w14:textId="0CA4CA0F" w:rsidR="00D92D7D" w:rsidRPr="00836189" w:rsidRDefault="00836189" w:rsidP="00B63C75">
            <w:pPr>
              <w:spacing w:line="276" w:lineRule="auto"/>
              <w:rPr>
                <w:rFonts w:eastAsia="Times New Roman" w:cstheme="minorHAnsi"/>
                <w:lang w:eastAsia="ar-SA"/>
              </w:rPr>
            </w:pPr>
            <w:r w:rsidRPr="00836189">
              <w:rPr>
                <w:rFonts w:eastAsia="Times New Roman" w:cstheme="minorHAnsi"/>
                <w:lang w:eastAsia="ar-SA"/>
              </w:rPr>
              <w:t>COLLAUDO E MANUTENZIONE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1BA3" w14:textId="05EEE5B4" w:rsidR="00D92D7D" w:rsidRPr="008936BD" w:rsidRDefault="00765113" w:rsidP="00D92D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</w:p>
        </w:tc>
      </w:tr>
      <w:tr w:rsidR="00D92D7D" w14:paraId="458F7433" w14:textId="77777777" w:rsidTr="00836189">
        <w:trPr>
          <w:trHeight w:val="25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E4F5B" w14:textId="77777777" w:rsidR="00D92D7D" w:rsidRPr="008936BD" w:rsidRDefault="00D92D7D" w:rsidP="005E2D88">
            <w:pPr>
              <w:jc w:val="right"/>
              <w:rPr>
                <w:rFonts w:cstheme="minorHAnsi"/>
                <w:b/>
                <w:bCs/>
              </w:rPr>
            </w:pPr>
            <w:r w:rsidRPr="008936BD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71B84" w14:textId="5B5A7C6E" w:rsidR="00D92D7D" w:rsidRPr="00836189" w:rsidRDefault="00836189" w:rsidP="00B63C75">
            <w:pPr>
              <w:spacing w:line="276" w:lineRule="auto"/>
              <w:rPr>
                <w:rFonts w:cstheme="minorHAnsi"/>
                <w:bCs/>
              </w:rPr>
            </w:pPr>
            <w:r w:rsidRPr="00836189">
              <w:rPr>
                <w:rFonts w:cstheme="minorHAnsi"/>
                <w:bCs/>
              </w:rPr>
              <w:t>STAGE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F67" w14:textId="512842EC" w:rsidR="00D92D7D" w:rsidRPr="008936BD" w:rsidRDefault="00836189" w:rsidP="00D92D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760</w:t>
            </w:r>
          </w:p>
        </w:tc>
      </w:tr>
    </w:tbl>
    <w:p w14:paraId="76623E1B" w14:textId="77777777" w:rsidR="00D92D7D" w:rsidRPr="00D92D7D" w:rsidRDefault="00D92D7D" w:rsidP="00D92D7D">
      <w:pPr>
        <w:suppressAutoHyphens/>
        <w:jc w:val="both"/>
        <w:rPr>
          <w:rFonts w:eastAsia="Times New Roman" w:cstheme="minorHAnsi"/>
          <w:lang w:eastAsia="ar-SA"/>
        </w:rPr>
      </w:pPr>
    </w:p>
    <w:bookmarkEnd w:id="1"/>
    <w:p w14:paraId="549F952E" w14:textId="215A3977" w:rsidR="006A6908" w:rsidRPr="0068654D" w:rsidRDefault="00134EA1" w:rsidP="006A6908">
      <w:pPr>
        <w:suppressAutoHyphens/>
        <w:jc w:val="both"/>
        <w:rPr>
          <w:rFonts w:eastAsia="Times New Roman" w:cstheme="minorHAnsi"/>
          <w:lang w:eastAsia="ar-SA"/>
        </w:rPr>
      </w:pPr>
      <w:r w:rsidRPr="00134EA1">
        <w:rPr>
          <w:rFonts w:eastAsia="Times New Roman" w:cstheme="minorHAnsi"/>
          <w:b/>
          <w:bCs/>
          <w:lang w:eastAsia="ar-SA"/>
        </w:rPr>
        <w:t>Sede del Corso:</w:t>
      </w:r>
      <w:r>
        <w:rPr>
          <w:rFonts w:eastAsia="Times New Roman" w:cstheme="minorHAnsi"/>
          <w:lang w:eastAsia="ar-SA"/>
        </w:rPr>
        <w:t xml:space="preserve"> </w:t>
      </w:r>
      <w:r w:rsidR="004414AB">
        <w:rPr>
          <w:rFonts w:eastAsia="Times New Roman" w:cstheme="minorHAnsi"/>
          <w:lang w:eastAsia="ar-SA"/>
        </w:rPr>
        <w:t>ITIS GALILEO GALILEI</w:t>
      </w:r>
      <w:r w:rsidR="00C35BEA">
        <w:rPr>
          <w:rFonts w:eastAsia="Times New Roman" w:cstheme="minorHAnsi"/>
          <w:lang w:eastAsia="ar-SA"/>
        </w:rPr>
        <w:t>, Arezzo</w:t>
      </w:r>
    </w:p>
    <w:p w14:paraId="6B9AA4E7" w14:textId="77138801" w:rsidR="006A6908" w:rsidRDefault="001E09FA" w:rsidP="006A6908">
      <w:pPr>
        <w:ind w:right="-38"/>
        <w:contextualSpacing/>
        <w:jc w:val="both"/>
        <w:rPr>
          <w:rFonts w:eastAsia="Wingdings 2" w:cstheme="minorHAnsi"/>
        </w:rPr>
      </w:pPr>
      <w:r w:rsidRPr="001E09FA">
        <w:rPr>
          <w:rFonts w:eastAsia="Wingdings 2" w:cstheme="minorHAnsi"/>
          <w:b/>
          <w:bCs/>
        </w:rPr>
        <w:t>Periodo del corso</w:t>
      </w:r>
      <w:r>
        <w:rPr>
          <w:rFonts w:eastAsia="Wingdings 2" w:cstheme="minorHAnsi"/>
        </w:rPr>
        <w:t>: ottobre 2022- giugno 2023</w:t>
      </w:r>
    </w:p>
    <w:p w14:paraId="43558CB1" w14:textId="47029937" w:rsidR="001E09FA" w:rsidRDefault="001E09FA" w:rsidP="006A6908">
      <w:pPr>
        <w:ind w:right="-38"/>
        <w:contextualSpacing/>
        <w:jc w:val="both"/>
        <w:rPr>
          <w:rFonts w:eastAsia="Wingdings 2" w:cstheme="minorHAnsi"/>
        </w:rPr>
      </w:pPr>
      <w:r w:rsidRPr="001E09FA">
        <w:rPr>
          <w:rFonts w:eastAsia="Wingdings 2" w:cstheme="minorHAnsi"/>
          <w:b/>
          <w:bCs/>
        </w:rPr>
        <w:t>Periodo Stage</w:t>
      </w:r>
      <w:r>
        <w:rPr>
          <w:rFonts w:eastAsia="Wingdings 2" w:cstheme="minorHAnsi"/>
        </w:rPr>
        <w:t xml:space="preserve">: </w:t>
      </w:r>
      <w:r w:rsidR="00261BEA">
        <w:rPr>
          <w:rFonts w:eastAsia="Wingdings 2" w:cstheme="minorHAnsi"/>
        </w:rPr>
        <w:t>settembre</w:t>
      </w:r>
      <w:r>
        <w:rPr>
          <w:rFonts w:eastAsia="Wingdings 2" w:cstheme="minorHAnsi"/>
        </w:rPr>
        <w:t xml:space="preserve"> 2023-aprile 2024</w:t>
      </w:r>
    </w:p>
    <w:p w14:paraId="456249C9" w14:textId="77777777" w:rsidR="001E09FA" w:rsidRPr="0068654D" w:rsidRDefault="001E09FA" w:rsidP="006A6908">
      <w:pPr>
        <w:ind w:right="-38"/>
        <w:contextualSpacing/>
        <w:jc w:val="both"/>
        <w:rPr>
          <w:rFonts w:eastAsia="Wingdings 2" w:cstheme="minorHAnsi"/>
        </w:rPr>
      </w:pPr>
    </w:p>
    <w:p w14:paraId="26B519EC" w14:textId="3841DC98" w:rsidR="006A6908" w:rsidRDefault="006A6908" w:rsidP="006A6908">
      <w:pPr>
        <w:ind w:right="-40"/>
        <w:contextualSpacing/>
        <w:jc w:val="center"/>
        <w:rPr>
          <w:rFonts w:eastAsia="Times New Roman" w:cstheme="minorHAnsi"/>
          <w:b/>
          <w:caps/>
          <w:lang w:eastAsia="ar-SA"/>
        </w:rPr>
      </w:pPr>
      <w:r w:rsidRPr="0068654D">
        <w:rPr>
          <w:rFonts w:eastAsia="Times New Roman" w:cstheme="minorHAnsi"/>
          <w:b/>
          <w:caps/>
          <w:lang w:eastAsia="ar-SA"/>
        </w:rPr>
        <w:t>Adesione DISPONIBILITA’ STAGE</w:t>
      </w:r>
    </w:p>
    <w:p w14:paraId="51B8724F" w14:textId="77777777" w:rsidR="004A251B" w:rsidRPr="0068654D" w:rsidRDefault="004A251B" w:rsidP="006A6908">
      <w:pPr>
        <w:ind w:right="-40"/>
        <w:contextualSpacing/>
        <w:jc w:val="center"/>
        <w:rPr>
          <w:rFonts w:eastAsia="Times New Roman" w:cstheme="minorHAnsi"/>
          <w:b/>
          <w:caps/>
          <w:lang w:eastAsia="ar-SA"/>
        </w:rPr>
      </w:pPr>
    </w:p>
    <w:p w14:paraId="23BB81DF" w14:textId="7706A409" w:rsidR="00C35BEA" w:rsidRDefault="006A6908" w:rsidP="00C35BEA">
      <w:pPr>
        <w:ind w:right="-38"/>
        <w:contextualSpacing/>
        <w:jc w:val="both"/>
        <w:rPr>
          <w:rFonts w:eastAsia="Wingdings 2" w:cstheme="minorHAnsi"/>
        </w:rPr>
      </w:pPr>
      <w:r w:rsidRPr="0068654D">
        <w:rPr>
          <w:rFonts w:eastAsia="Wingdings 2" w:cstheme="minorHAnsi"/>
        </w:rPr>
        <w:t xml:space="preserve">Il progetto prevede l’adesione da parte delle aziende con la sottoscrizione della </w:t>
      </w:r>
      <w:r w:rsidR="00C35BEA" w:rsidRPr="0068654D">
        <w:rPr>
          <w:rFonts w:eastAsia="Wingdings 2" w:cstheme="minorHAnsi"/>
          <w:b/>
          <w:bCs/>
        </w:rPr>
        <w:t>Dich</w:t>
      </w:r>
      <w:r w:rsidR="00C35BEA">
        <w:rPr>
          <w:rFonts w:eastAsia="Wingdings 2" w:cstheme="minorHAnsi"/>
          <w:b/>
          <w:bCs/>
        </w:rPr>
        <w:t>iarazione allegata</w:t>
      </w:r>
      <w:r w:rsidR="00C35BEA" w:rsidRPr="0068654D">
        <w:rPr>
          <w:rFonts w:eastAsia="Wingdings 2" w:cstheme="minorHAnsi"/>
        </w:rPr>
        <w:t xml:space="preserve"> </w:t>
      </w:r>
      <w:r w:rsidRPr="0068654D">
        <w:rPr>
          <w:rFonts w:eastAsia="Wingdings 2" w:cstheme="minorHAnsi"/>
        </w:rPr>
        <w:t>con indicazione del numero dei posti stage che si intendono attivare</w:t>
      </w:r>
      <w:r w:rsidR="00C35BEA">
        <w:rPr>
          <w:rFonts w:eastAsia="Wingdings 2" w:cstheme="minorHAnsi"/>
        </w:rPr>
        <w:t xml:space="preserve"> e delle mansioni che saranno assegnate all’allievo durante lo stage.</w:t>
      </w:r>
    </w:p>
    <w:p w14:paraId="3F472A57" w14:textId="08927605" w:rsidR="00C35BEA" w:rsidRPr="00342BF5" w:rsidRDefault="00C35BEA" w:rsidP="00C35BEA">
      <w:pPr>
        <w:ind w:right="-38"/>
        <w:contextualSpacing/>
        <w:jc w:val="both"/>
        <w:rPr>
          <w:rFonts w:eastAsia="Wingdings 2" w:cstheme="minorHAnsi"/>
        </w:rPr>
      </w:pPr>
      <w:r w:rsidRPr="00342BF5">
        <w:rPr>
          <w:rFonts w:eastAsia="Wingdings 2" w:cstheme="minorHAnsi"/>
        </w:rPr>
        <w:t xml:space="preserve">Si tratta di un’adesione </w:t>
      </w:r>
      <w:r w:rsidRPr="00342BF5">
        <w:rPr>
          <w:rFonts w:eastAsia="Wingdings 2" w:cstheme="minorHAnsi"/>
          <w:b/>
          <w:bCs/>
        </w:rPr>
        <w:t>non impegnativa</w:t>
      </w:r>
      <w:r w:rsidRPr="00342BF5">
        <w:rPr>
          <w:rFonts w:eastAsia="Wingdings 2" w:cstheme="minorHAnsi"/>
        </w:rPr>
        <w:t> in quanto verrà formalizzata solo al momento dell’inizio dello stage. Le aziende avranno la possibilità di selezionare direttamente gli allievi.</w:t>
      </w:r>
    </w:p>
    <w:p w14:paraId="41233CB6" w14:textId="0E8FCEED" w:rsidR="006A6908" w:rsidRPr="0068654D" w:rsidRDefault="006A6908" w:rsidP="006A6908">
      <w:pPr>
        <w:ind w:right="-38"/>
        <w:contextualSpacing/>
        <w:jc w:val="both"/>
        <w:rPr>
          <w:rFonts w:eastAsia="Wingdings 2" w:cstheme="minorHAnsi"/>
        </w:rPr>
      </w:pPr>
      <w:r w:rsidRPr="0068654D">
        <w:rPr>
          <w:rFonts w:eastAsia="Wingdings 2" w:cstheme="minorHAnsi"/>
        </w:rPr>
        <w:t xml:space="preserve">L’attivazione dello stage non comporta alcun costo a carico dell’azienda. </w:t>
      </w:r>
    </w:p>
    <w:p w14:paraId="7FDCF6D1" w14:textId="4731E0F9" w:rsidR="006A6908" w:rsidRDefault="006A6908" w:rsidP="006A6908">
      <w:pPr>
        <w:rPr>
          <w:rFonts w:cstheme="minorHAnsi"/>
        </w:rPr>
      </w:pPr>
    </w:p>
    <w:p w14:paraId="5F908A25" w14:textId="2D49A622" w:rsidR="00916A6B" w:rsidRDefault="00916A6B" w:rsidP="006A6908">
      <w:pPr>
        <w:rPr>
          <w:rFonts w:cstheme="minorHAnsi"/>
        </w:rPr>
      </w:pPr>
      <w:r>
        <w:rPr>
          <w:rFonts w:cstheme="minorHAnsi"/>
        </w:rPr>
        <w:t xml:space="preserve">Si prega di inviare la Dichiarazione allegata </w:t>
      </w:r>
      <w:r w:rsidRPr="000A4477">
        <w:rPr>
          <w:rFonts w:cstheme="minorHAnsi"/>
          <w:b/>
          <w:bCs/>
        </w:rPr>
        <w:t>entro il 2</w:t>
      </w:r>
      <w:r w:rsidR="00D402F8">
        <w:rPr>
          <w:rFonts w:cstheme="minorHAnsi"/>
          <w:b/>
          <w:bCs/>
        </w:rPr>
        <w:t>3</w:t>
      </w:r>
      <w:r w:rsidRPr="000A4477">
        <w:rPr>
          <w:rFonts w:cstheme="minorHAnsi"/>
          <w:b/>
          <w:bCs/>
        </w:rPr>
        <w:t>/03/2022</w:t>
      </w:r>
      <w:r>
        <w:rPr>
          <w:rFonts w:cstheme="minorHAnsi"/>
        </w:rPr>
        <w:t xml:space="preserve"> ai seguenti indirizzi mail:</w:t>
      </w:r>
    </w:p>
    <w:p w14:paraId="607EE5C2" w14:textId="77777777" w:rsidR="00916A6B" w:rsidRDefault="00916A6B" w:rsidP="006A6908">
      <w:pPr>
        <w:rPr>
          <w:rFonts w:cstheme="minorHAnsi"/>
        </w:rPr>
      </w:pPr>
    </w:p>
    <w:p w14:paraId="3578D536" w14:textId="779855AD" w:rsidR="00DA1F56" w:rsidRPr="0068654D" w:rsidRDefault="00DA1F56" w:rsidP="00DA1F56">
      <w:pPr>
        <w:rPr>
          <w:rFonts w:cstheme="minorHAnsi"/>
        </w:rPr>
      </w:pPr>
      <w:r>
        <w:rPr>
          <w:rFonts w:cstheme="minorHAnsi"/>
        </w:rPr>
        <w:t>Confartigianato Imprese Arezzo</w:t>
      </w:r>
    </w:p>
    <w:p w14:paraId="46D704E3" w14:textId="77777777" w:rsidR="00DA1F56" w:rsidRDefault="00DA1F56" w:rsidP="00DA1F56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Il coordinatore della Federazione Meccanica</w:t>
      </w:r>
    </w:p>
    <w:p w14:paraId="5CF342EF" w14:textId="1DE37E3E" w:rsidR="003B2499" w:rsidRPr="00DA1F56" w:rsidRDefault="00DA1F56" w:rsidP="00DA1F56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dott. Paolo Frusone: tel.0575 314285, e-mail: </w:t>
      </w:r>
      <w:bookmarkStart w:id="3" w:name="_GoBack"/>
      <w:bookmarkEnd w:id="3"/>
      <w:r>
        <w:rPr>
          <w:rFonts w:cs="Arial"/>
          <w:bCs/>
        </w:rPr>
        <w:t xml:space="preserve">paolo.frusone@artigianiarezzo.it </w:t>
      </w:r>
    </w:p>
    <w:sectPr w:rsidR="003B2499" w:rsidRPr="00DA1F56" w:rsidSect="00EB5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851" w:bottom="851" w:left="851" w:header="2098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8E152" w14:textId="77777777" w:rsidR="00F45188" w:rsidRDefault="00F45188" w:rsidP="006E4AA8">
      <w:r>
        <w:separator/>
      </w:r>
    </w:p>
  </w:endnote>
  <w:endnote w:type="continuationSeparator" w:id="0">
    <w:p w14:paraId="47C33880" w14:textId="77777777" w:rsidR="00F45188" w:rsidRDefault="00F45188" w:rsidP="006E4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C2F00" w14:textId="77777777" w:rsidR="006159AA" w:rsidRDefault="006159A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57AC0" w14:textId="244932F7" w:rsidR="0047686C" w:rsidRDefault="0047686C" w:rsidP="0047686C">
    <w:pPr>
      <w:pStyle w:val="Corpotesto"/>
      <w:spacing w:after="0" w:line="240" w:lineRule="auto"/>
      <w:ind w:left="1560"/>
    </w:pPr>
    <w:r>
      <w:rPr>
        <w:noProof/>
        <w:lang w:eastAsia="it-IT" w:bidi="ar-SA"/>
      </w:rPr>
      <w:drawing>
        <wp:anchor distT="0" distB="0" distL="114300" distR="114300" simplePos="0" relativeHeight="251677696" behindDoc="0" locked="0" layoutInCell="1" allowOverlap="1" wp14:anchorId="2735015A" wp14:editId="5E8FBAEC">
          <wp:simplePos x="0" y="0"/>
          <wp:positionH relativeFrom="column">
            <wp:posOffset>173990</wp:posOffset>
          </wp:positionH>
          <wp:positionV relativeFrom="paragraph">
            <wp:posOffset>8255</wp:posOffset>
          </wp:positionV>
          <wp:extent cx="704850" cy="66675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76672" behindDoc="0" locked="0" layoutInCell="1" allowOverlap="1" wp14:anchorId="383B7899" wp14:editId="2FDD441C">
          <wp:simplePos x="0" y="0"/>
          <wp:positionH relativeFrom="column">
            <wp:posOffset>656590</wp:posOffset>
          </wp:positionH>
          <wp:positionV relativeFrom="paragraph">
            <wp:posOffset>9723755</wp:posOffset>
          </wp:positionV>
          <wp:extent cx="697230" cy="652780"/>
          <wp:effectExtent l="0" t="0" r="762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7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5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15E">
      <w:rPr>
        <w:noProof/>
        <w:lang w:eastAsia="it-IT" w:bidi="ar-SA"/>
      </w:rPr>
      <w:drawing>
        <wp:anchor distT="0" distB="0" distL="0" distR="0" simplePos="0" relativeHeight="251674624" behindDoc="0" locked="0" layoutInCell="1" allowOverlap="1" wp14:anchorId="353CAE07" wp14:editId="486B4920">
          <wp:simplePos x="0" y="0"/>
          <wp:positionH relativeFrom="column">
            <wp:posOffset>656590</wp:posOffset>
          </wp:positionH>
          <wp:positionV relativeFrom="paragraph">
            <wp:posOffset>9723755</wp:posOffset>
          </wp:positionV>
          <wp:extent cx="697230" cy="652780"/>
          <wp:effectExtent l="0" t="0" r="762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7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5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 w:cs="Roboto"/>
        <w:b/>
        <w:color w:val="575756"/>
        <w:sz w:val="16"/>
      </w:rPr>
      <w:t>FONDAZIONE ISTITUTO TECNICO SUPERIORE PRIME</w:t>
    </w:r>
    <w:r>
      <w:rPr>
        <w:rFonts w:ascii="Roboto" w:hAnsi="Roboto" w:cs="Roboto"/>
        <w:b/>
        <w:color w:val="575756"/>
        <w:sz w:val="16"/>
      </w:rPr>
      <w:br/>
    </w:r>
    <w:r>
      <w:rPr>
        <w:rFonts w:ascii="Roboto" w:hAnsi="Roboto" w:cs="Roboto"/>
        <w:color w:val="575756"/>
        <w:sz w:val="16"/>
      </w:rPr>
      <w:t xml:space="preserve">Via </w:t>
    </w:r>
    <w:proofErr w:type="spellStart"/>
    <w:r>
      <w:rPr>
        <w:rFonts w:ascii="Roboto" w:hAnsi="Roboto" w:cs="Roboto"/>
        <w:color w:val="575756"/>
        <w:sz w:val="16"/>
      </w:rPr>
      <w:t>Panciatichi</w:t>
    </w:r>
    <w:proofErr w:type="spellEnd"/>
    <w:r>
      <w:rPr>
        <w:rFonts w:ascii="Roboto" w:hAnsi="Roboto" w:cs="Roboto"/>
        <w:color w:val="575756"/>
        <w:sz w:val="16"/>
      </w:rPr>
      <w:t>, 29 - 50127 Firenze - P. IVA: IT01670240496 - C.F.: 01670240496</w:t>
    </w:r>
  </w:p>
  <w:p w14:paraId="0B52D9EA" w14:textId="77777777" w:rsidR="0047686C" w:rsidRPr="00DA1F56" w:rsidRDefault="0047686C" w:rsidP="0047686C">
    <w:pPr>
      <w:pStyle w:val="Corpotesto"/>
      <w:spacing w:after="0" w:line="240" w:lineRule="auto"/>
      <w:ind w:left="1560"/>
      <w:rPr>
        <w:lang w:val="en-US"/>
      </w:rPr>
    </w:pPr>
    <w:r w:rsidRPr="00DA1F56">
      <w:rPr>
        <w:rFonts w:ascii="Roboto" w:hAnsi="Roboto" w:cs="Roboto"/>
        <w:color w:val="575756"/>
        <w:sz w:val="16"/>
        <w:lang w:val="en-US"/>
      </w:rPr>
      <w:br/>
      <w:t>MAIL: info@itsprime.it - PEC: itsprime@pec.it - TEL: (+39) 055 527 4948 - itsprime.it</w:t>
    </w:r>
  </w:p>
  <w:p w14:paraId="30A3980A" w14:textId="047EA866" w:rsidR="0054315E" w:rsidRPr="00DA1F56" w:rsidRDefault="0054315E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C2095" w14:textId="5F2CB79F" w:rsidR="0054315E" w:rsidRDefault="0054315E">
    <w:pPr>
      <w:pStyle w:val="Pidipagina"/>
    </w:pPr>
    <w:r>
      <w:rPr>
        <w:noProof/>
        <w:lang w:eastAsia="it-IT"/>
      </w:rPr>
      <w:drawing>
        <wp:anchor distT="0" distB="0" distL="0" distR="0" simplePos="0" relativeHeight="251673600" behindDoc="0" locked="0" layoutInCell="1" allowOverlap="1" wp14:anchorId="353CAE07" wp14:editId="04DAF66F">
          <wp:simplePos x="0" y="0"/>
          <wp:positionH relativeFrom="column">
            <wp:posOffset>656590</wp:posOffset>
          </wp:positionH>
          <wp:positionV relativeFrom="paragraph">
            <wp:posOffset>9723755</wp:posOffset>
          </wp:positionV>
          <wp:extent cx="697230" cy="652780"/>
          <wp:effectExtent l="0" t="0" r="762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07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5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177A8" w14:textId="77777777" w:rsidR="00F45188" w:rsidRDefault="00F45188" w:rsidP="006E4AA8">
      <w:bookmarkStart w:id="0" w:name="_Hlk98233611"/>
      <w:bookmarkEnd w:id="0"/>
      <w:r>
        <w:separator/>
      </w:r>
    </w:p>
  </w:footnote>
  <w:footnote w:type="continuationSeparator" w:id="0">
    <w:p w14:paraId="1573A9ED" w14:textId="77777777" w:rsidR="00F45188" w:rsidRDefault="00F45188" w:rsidP="006E4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2317D" w14:textId="77777777" w:rsidR="006159AA" w:rsidRDefault="006159A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C2951" w14:textId="77777777" w:rsidR="006159AA" w:rsidRDefault="006159A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49A06" w14:textId="408312DC" w:rsidR="006E4AA8" w:rsidRDefault="004B644E" w:rsidP="004B644E">
    <w:pPr>
      <w:pStyle w:val="Intestazione"/>
      <w:tabs>
        <w:tab w:val="left" w:pos="1215"/>
      </w:tabs>
    </w:pPr>
    <w:r>
      <w:rPr>
        <w:noProof/>
        <w:lang w:eastAsia="it-IT"/>
      </w:rPr>
      <w:drawing>
        <wp:anchor distT="0" distB="0" distL="0" distR="0" simplePos="0" relativeHeight="251672576" behindDoc="0" locked="0" layoutInCell="1" allowOverlap="1" wp14:anchorId="1B59F69A" wp14:editId="7F775BD5">
          <wp:simplePos x="0" y="0"/>
          <wp:positionH relativeFrom="column">
            <wp:posOffset>88265</wp:posOffset>
          </wp:positionH>
          <wp:positionV relativeFrom="paragraph">
            <wp:posOffset>-827405</wp:posOffset>
          </wp:positionV>
          <wp:extent cx="2068830" cy="605790"/>
          <wp:effectExtent l="0" t="0" r="7620" b="381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78" r="-21" b="-78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6057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115">
      <w:tab/>
    </w:r>
    <w:r>
      <w:tab/>
    </w:r>
    <w:r w:rsidR="00EB51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79F4"/>
    <w:multiLevelType w:val="hybridMultilevel"/>
    <w:tmpl w:val="AFA279F4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5585011"/>
    <w:multiLevelType w:val="hybridMultilevel"/>
    <w:tmpl w:val="C324EC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A8"/>
    <w:rsid w:val="00056521"/>
    <w:rsid w:val="00082AE7"/>
    <w:rsid w:val="000A4477"/>
    <w:rsid w:val="000A7E7B"/>
    <w:rsid w:val="000F3709"/>
    <w:rsid w:val="00124E82"/>
    <w:rsid w:val="00125D96"/>
    <w:rsid w:val="001264A4"/>
    <w:rsid w:val="00134EA1"/>
    <w:rsid w:val="00164C04"/>
    <w:rsid w:val="001671AF"/>
    <w:rsid w:val="001E09FA"/>
    <w:rsid w:val="002114CC"/>
    <w:rsid w:val="00223396"/>
    <w:rsid w:val="00261BEA"/>
    <w:rsid w:val="002908EA"/>
    <w:rsid w:val="00327C81"/>
    <w:rsid w:val="003B2499"/>
    <w:rsid w:val="004264CA"/>
    <w:rsid w:val="004414AB"/>
    <w:rsid w:val="004443C3"/>
    <w:rsid w:val="0047686C"/>
    <w:rsid w:val="00484393"/>
    <w:rsid w:val="004939F0"/>
    <w:rsid w:val="004A251B"/>
    <w:rsid w:val="004B644E"/>
    <w:rsid w:val="004C4AD5"/>
    <w:rsid w:val="0054315E"/>
    <w:rsid w:val="006159AA"/>
    <w:rsid w:val="006660BE"/>
    <w:rsid w:val="006A6908"/>
    <w:rsid w:val="006E4AA8"/>
    <w:rsid w:val="006F7B71"/>
    <w:rsid w:val="00765113"/>
    <w:rsid w:val="007B5574"/>
    <w:rsid w:val="00836189"/>
    <w:rsid w:val="008936BD"/>
    <w:rsid w:val="00916A6B"/>
    <w:rsid w:val="00922ECC"/>
    <w:rsid w:val="009936AD"/>
    <w:rsid w:val="009964BB"/>
    <w:rsid w:val="00B07F65"/>
    <w:rsid w:val="00B63C75"/>
    <w:rsid w:val="00C35BEA"/>
    <w:rsid w:val="00C53173"/>
    <w:rsid w:val="00D402F8"/>
    <w:rsid w:val="00D91EF3"/>
    <w:rsid w:val="00D92D7D"/>
    <w:rsid w:val="00DA1F56"/>
    <w:rsid w:val="00E75C3D"/>
    <w:rsid w:val="00EB5115"/>
    <w:rsid w:val="00F45188"/>
    <w:rsid w:val="00FA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9D7BD"/>
  <w14:defaultImageDpi w14:val="32767"/>
  <w15:chartTrackingRefBased/>
  <w15:docId w15:val="{C72451FE-FA07-8743-9E3D-4BA4424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4A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4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E4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AA8"/>
  </w:style>
  <w:style w:type="paragraph" w:styleId="Pidipagina">
    <w:name w:val="footer"/>
    <w:basedOn w:val="Normale"/>
    <w:link w:val="PidipaginaCarattere"/>
    <w:uiPriority w:val="99"/>
    <w:unhideWhenUsed/>
    <w:rsid w:val="006E4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AA8"/>
  </w:style>
  <w:style w:type="character" w:styleId="Enfasigrassetto">
    <w:name w:val="Strong"/>
    <w:basedOn w:val="Carpredefinitoparagrafo"/>
    <w:uiPriority w:val="22"/>
    <w:qFormat/>
    <w:rsid w:val="003B2499"/>
    <w:rPr>
      <w:b/>
      <w:bCs/>
    </w:rPr>
  </w:style>
  <w:style w:type="paragraph" w:styleId="Paragrafoelenco">
    <w:name w:val="List Paragraph"/>
    <w:basedOn w:val="Normale"/>
    <w:uiPriority w:val="34"/>
    <w:qFormat/>
    <w:rsid w:val="006A690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uiPriority w:val="99"/>
    <w:unhideWhenUsed/>
    <w:rsid w:val="009964BB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rsid w:val="006660BE"/>
    <w:rPr>
      <w:color w:val="605E5C"/>
      <w:shd w:val="clear" w:color="auto" w:fill="E1DFDD"/>
    </w:rPr>
  </w:style>
  <w:style w:type="character" w:customStyle="1" w:styleId="fontstyle21">
    <w:name w:val="fontstyle21"/>
    <w:basedOn w:val="Carpredefinitoparagrafo"/>
    <w:rsid w:val="004414A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Corpotesto">
    <w:name w:val="Body Text"/>
    <w:basedOn w:val="Normale"/>
    <w:link w:val="CorpotestoCarattere"/>
    <w:rsid w:val="0047686C"/>
    <w:pPr>
      <w:suppressAutoHyphens/>
      <w:spacing w:after="120"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47686C"/>
    <w:rPr>
      <w:rFonts w:ascii="Arial" w:eastAsia="Arial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F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8C66F4-D66A-4B2D-BFE4-A261143D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Paolo Frusone</cp:lastModifiedBy>
  <cp:revision>2</cp:revision>
  <cp:lastPrinted>2022-03-21T09:50:00Z</cp:lastPrinted>
  <dcterms:created xsi:type="dcterms:W3CDTF">2022-03-21T10:11:00Z</dcterms:created>
  <dcterms:modified xsi:type="dcterms:W3CDTF">2022-03-21T10:11:00Z</dcterms:modified>
</cp:coreProperties>
</file>